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5A" w:rsidRDefault="00FE025A" w:rsidP="00FE025A">
      <w:pPr>
        <w:spacing w:line="233" w:lineRule="auto"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D92191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แบบฟอร์มการรายงานตัวชี้วัดตามสิ่งที่ส่งมาด้วย ๑</w:t>
      </w:r>
    </w:p>
    <w:p w:rsidR="00FE025A" w:rsidRDefault="00FE025A" w:rsidP="00FE025A">
      <w:pPr>
        <w:spacing w:line="233" w:lineRule="auto"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หน่วยงาน .........................................................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1101"/>
        <w:gridCol w:w="4819"/>
        <w:gridCol w:w="992"/>
        <w:gridCol w:w="1560"/>
        <w:gridCol w:w="2268"/>
        <w:gridCol w:w="2409"/>
        <w:gridCol w:w="2268"/>
      </w:tblGrid>
      <w:tr w:rsidR="00FE025A" w:rsidTr="0086403B">
        <w:tc>
          <w:tcPr>
            <w:tcW w:w="1101" w:type="dxa"/>
            <w:vMerge w:val="restart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ลำดับ</w:t>
            </w:r>
            <w:r w:rsidRPr="007E5449">
              <w:rPr>
                <w:rFonts w:ascii="TH SarabunPSK" w:hAnsi="TH SarabunPSK" w:cs="TH SarabunPSK" w:hint="cs"/>
                <w:b/>
                <w:bCs/>
                <w:spacing w:val="-10"/>
                <w:sz w:val="24"/>
                <w:szCs w:val="24"/>
                <w:cs/>
              </w:rPr>
              <w:t>(ระบุลำดับตัวชี้วัด</w:t>
            </w:r>
            <w:r>
              <w:rPr>
                <w:rFonts w:ascii="TH SarabunPSK" w:hAnsi="TH SarabunPSK" w:cs="TH SarabunPSK" w:hint="cs"/>
                <w:b/>
                <w:bCs/>
                <w:spacing w:val="-10"/>
                <w:sz w:val="24"/>
                <w:szCs w:val="24"/>
                <w:cs/>
              </w:rPr>
              <w:t xml:space="preserve"> เช่น 22</w:t>
            </w:r>
            <w:r w:rsidRPr="007E5449">
              <w:rPr>
                <w:rFonts w:ascii="TH SarabunPSK" w:hAnsi="TH SarabunPSK" w:cs="TH SarabunPSK" w:hint="cs"/>
                <w:b/>
                <w:bCs/>
                <w:spacing w:val="-10"/>
                <w:sz w:val="24"/>
                <w:szCs w:val="24"/>
                <w:cs/>
              </w:rPr>
              <w:t>)</w:t>
            </w:r>
          </w:p>
        </w:tc>
        <w:tc>
          <w:tcPr>
            <w:tcW w:w="4819" w:type="dxa"/>
            <w:vMerge w:val="restart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2" w:type="dxa"/>
            <w:vMerge w:val="restart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หน่วยวัด</w:t>
            </w:r>
          </w:p>
        </w:tc>
        <w:tc>
          <w:tcPr>
            <w:tcW w:w="1560" w:type="dxa"/>
            <w:vMerge w:val="restart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ค่าเป้าหมาย</w:t>
            </w:r>
          </w:p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ปีงบประมาณ 63</w:t>
            </w:r>
          </w:p>
        </w:tc>
        <w:tc>
          <w:tcPr>
            <w:tcW w:w="6945" w:type="dxa"/>
            <w:gridSpan w:val="3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FE025A" w:rsidTr="0086403B">
        <w:tc>
          <w:tcPr>
            <w:tcW w:w="1101" w:type="dxa"/>
            <w:vMerge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4819" w:type="dxa"/>
            <w:vMerge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ปีงบประมาณ พ.ศ. 2561</w:t>
            </w:r>
          </w:p>
        </w:tc>
        <w:tc>
          <w:tcPr>
            <w:tcW w:w="240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ปีงบประมาณ พ.ศ. 2562</w:t>
            </w: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ปีงบประมาณ พ.ศ. 2563</w:t>
            </w:r>
          </w:p>
        </w:tc>
      </w:tr>
      <w:tr w:rsidR="00FE025A" w:rsidTr="0086403B">
        <w:tc>
          <w:tcPr>
            <w:tcW w:w="1101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4819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560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40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</w:tr>
      <w:tr w:rsidR="00FE025A" w:rsidTr="0086403B">
        <w:tc>
          <w:tcPr>
            <w:tcW w:w="1101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4819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560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40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</w:tr>
      <w:tr w:rsidR="00FE025A" w:rsidTr="0086403B">
        <w:tc>
          <w:tcPr>
            <w:tcW w:w="1101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4819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560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40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</w:tr>
      <w:tr w:rsidR="00FE025A" w:rsidTr="0086403B">
        <w:tc>
          <w:tcPr>
            <w:tcW w:w="1101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4819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560" w:type="dxa"/>
          </w:tcPr>
          <w:p w:rsidR="00FE025A" w:rsidRDefault="00FE025A" w:rsidP="0086403B">
            <w:pPr>
              <w:spacing w:line="233" w:lineRule="auto"/>
              <w:jc w:val="both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40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</w:tr>
      <w:tr w:rsidR="00FE025A" w:rsidTr="0086403B">
        <w:tc>
          <w:tcPr>
            <w:tcW w:w="1101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4819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560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40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</w:tr>
    </w:tbl>
    <w:p w:rsidR="00FE025A" w:rsidRPr="00D92191" w:rsidRDefault="00FE025A" w:rsidP="00FE025A">
      <w:pPr>
        <w:spacing w:line="233" w:lineRule="auto"/>
        <w:rPr>
          <w:rFonts w:ascii="TH SarabunPSK" w:hAnsi="TH SarabunPSK" w:cs="TH SarabunPSK"/>
          <w:b/>
          <w:bCs/>
          <w:spacing w:val="-10"/>
          <w:sz w:val="32"/>
          <w:szCs w:val="32"/>
        </w:rPr>
      </w:pPr>
    </w:p>
    <w:p w:rsidR="00FE025A" w:rsidRDefault="00FE025A" w:rsidP="00FE025A">
      <w:pPr>
        <w:spacing w:line="233" w:lineRule="auto"/>
        <w:rPr>
          <w:rFonts w:ascii="TH SarabunPSK" w:hAnsi="TH SarabunPSK" w:cs="TH SarabunPSK"/>
          <w:spacing w:val="-10"/>
          <w:sz w:val="32"/>
          <w:szCs w:val="32"/>
        </w:rPr>
      </w:pPr>
    </w:p>
    <w:p w:rsidR="00FE025A" w:rsidRDefault="00FE025A" w:rsidP="00FE025A">
      <w:pPr>
        <w:spacing w:line="233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>ลงชื่อ ..........................................................................................</w:t>
      </w:r>
    </w:p>
    <w:p w:rsidR="00FE025A" w:rsidRDefault="00FE025A" w:rsidP="00FE025A">
      <w:pPr>
        <w:spacing w:after="0" w:line="233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(ชื่อหัวหน้าส่วนราชการ)</w:t>
      </w:r>
    </w:p>
    <w:p w:rsidR="00FE025A" w:rsidRDefault="00FE025A" w:rsidP="00FE025A">
      <w:pPr>
        <w:spacing w:before="120" w:after="120" w:line="233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>ตำแหน่ง .....................................................................................</w:t>
      </w:r>
    </w:p>
    <w:p w:rsidR="00FE025A" w:rsidRDefault="00FE025A" w:rsidP="00FE025A">
      <w:pPr>
        <w:spacing w:before="120" w:after="120" w:line="233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วันที่ ............................................................................................</w:t>
      </w:r>
    </w:p>
    <w:p w:rsidR="00FE025A" w:rsidRDefault="00FE025A" w:rsidP="00FE025A">
      <w:pPr>
        <w:spacing w:after="0" w:line="233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E025A" w:rsidRDefault="00FE025A" w:rsidP="00FE025A">
      <w:pPr>
        <w:spacing w:after="0" w:line="233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FE025A" w:rsidSect="00FE025A">
          <w:pgSz w:w="16838" w:h="11906" w:orient="landscape"/>
          <w:pgMar w:top="1134" w:right="567" w:bottom="1701" w:left="851" w:header="709" w:footer="709" w:gutter="0"/>
          <w:cols w:space="708"/>
          <w:docGrid w:linePitch="360"/>
        </w:sectPr>
      </w:pPr>
    </w:p>
    <w:p w:rsidR="00FE025A" w:rsidRPr="00A4615B" w:rsidRDefault="00FE025A" w:rsidP="00FE025A">
      <w:pPr>
        <w:spacing w:after="0" w:line="233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4615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แบบรายงานเรื่องกระบวนงาน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ตามสิ่งที่ส่งมาด้วย ๒</w:t>
      </w:r>
    </w:p>
    <w:p w:rsidR="00FE025A" w:rsidRDefault="00FE025A" w:rsidP="00FE025A">
      <w:pPr>
        <w:spacing w:line="233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4615B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ส่วนราชการ 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  <w:r w:rsidRPr="00A4615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</w:t>
      </w:r>
    </w:p>
    <w:p w:rsidR="00FE025A" w:rsidRDefault="00FE025A" w:rsidP="00FE025A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 หลักการและเหตุผล </w:t>
      </w:r>
    </w:p>
    <w:p w:rsidR="00FE025A" w:rsidRDefault="00FE025A" w:rsidP="00FE025A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025A" w:rsidRPr="004B0EE8" w:rsidRDefault="00FE025A" w:rsidP="00FE025A">
      <w:pPr>
        <w:autoSpaceDE w:val="0"/>
        <w:autoSpaceDN w:val="0"/>
        <w:adjustRightInd w:val="0"/>
        <w:jc w:val="thaiDistribute"/>
        <w:rPr>
          <w:rFonts w:ascii="TH SarabunIT๙" w:eastAsiaTheme="minorEastAsia" w:hAnsi="TH SarabunIT๙" w:cs="TH SarabunIT๙"/>
          <w:lang w:eastAsia="zh-CN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</w:t>
      </w:r>
      <w:r w:rsidRPr="004B0EE8">
        <w:rPr>
          <w:rFonts w:ascii="TH SarabunIT๙" w:eastAsiaTheme="minorEastAsia" w:hAnsi="TH SarabunIT๙" w:cs="TH SarabunIT๙"/>
          <w:b/>
          <w:bCs/>
          <w:cs/>
          <w:lang w:eastAsia="zh-CN"/>
        </w:rPr>
        <w:t>ปัจจัยสำคัญในการขับเคลื่อนการดำเนินงานโครงการ</w:t>
      </w:r>
      <w:r w:rsidRPr="004B0EE8">
        <w:rPr>
          <w:rFonts w:ascii="TH SarabunIT๙" w:eastAsiaTheme="minorEastAsia" w:hAnsi="TH SarabunIT๙" w:cs="TH SarabunIT๙"/>
          <w:b/>
          <w:bCs/>
          <w:lang w:eastAsia="zh-CN"/>
        </w:rPr>
        <w:t xml:space="preserve"> </w:t>
      </w:r>
    </w:p>
    <w:p w:rsidR="00FE025A" w:rsidRDefault="00FE025A" w:rsidP="00FE025A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ต้นน้ำ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025A" w:rsidRPr="00A4615B" w:rsidRDefault="00FE025A" w:rsidP="00FE025A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กลางน้ำ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025A" w:rsidRPr="00A4615B" w:rsidRDefault="00FE025A" w:rsidP="00FE025A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ปลายน้ำ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025A" w:rsidRPr="00A4615B" w:rsidRDefault="00FE025A" w:rsidP="00FE025A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 รูปแบบดำเนินการ/ขั้นตอนการดำเนินการ</w:t>
      </w:r>
    </w:p>
    <w:p w:rsidR="00FE025A" w:rsidRDefault="00FE025A" w:rsidP="00FE025A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๔. เครือข่าย ที่ร่วมดำเนินการ</w:t>
      </w:r>
    </w:p>
    <w:p w:rsidR="00FE025A" w:rsidRDefault="00FE025A" w:rsidP="00FE025A">
      <w:pPr>
        <w:tabs>
          <w:tab w:val="left" w:pos="567"/>
        </w:tabs>
        <w:spacing w:line="233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FE025A" w:rsidRPr="001C7A41" w:rsidRDefault="00FE025A" w:rsidP="00FE025A">
      <w:pPr>
        <w:tabs>
          <w:tab w:val="left" w:pos="567"/>
        </w:tabs>
        <w:spacing w:line="233" w:lineRule="auto"/>
        <w:jc w:val="right"/>
        <w:rPr>
          <w:rFonts w:ascii="TH SarabunPSK" w:hAnsi="TH SarabunPSK" w:cs="TH SarabunPSK"/>
          <w:sz w:val="32"/>
          <w:szCs w:val="32"/>
        </w:rPr>
      </w:pPr>
      <w:r w:rsidRPr="001C7A41">
        <w:rPr>
          <w:rFonts w:ascii="TH SarabunPSK" w:hAnsi="TH SarabunPSK" w:cs="TH SarabunPSK" w:hint="cs"/>
          <w:sz w:val="32"/>
          <w:szCs w:val="32"/>
          <w:cs/>
        </w:rPr>
        <w:t>/๕.ผลการ....</w:t>
      </w: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FE025A" w:rsidRPr="001C7A41" w:rsidRDefault="00FE025A" w:rsidP="00FE025A">
      <w:pPr>
        <w:tabs>
          <w:tab w:val="left" w:pos="567"/>
        </w:tabs>
        <w:spacing w:line="233" w:lineRule="auto"/>
        <w:jc w:val="center"/>
        <w:rPr>
          <w:rFonts w:ascii="TH SarabunPSK" w:hAnsi="TH SarabunPSK" w:cs="TH SarabunPSK"/>
          <w:sz w:val="32"/>
          <w:szCs w:val="32"/>
        </w:rPr>
      </w:pPr>
      <w:r w:rsidRPr="001C7A41">
        <w:rPr>
          <w:rFonts w:ascii="TH SarabunPSK" w:hAnsi="TH SarabunPSK" w:cs="TH SarabunPSK" w:hint="cs"/>
          <w:sz w:val="32"/>
          <w:szCs w:val="32"/>
          <w:cs/>
        </w:rPr>
        <w:t>-๒-</w:t>
      </w: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 ผลการดำเนินการ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4"/>
        <w:gridCol w:w="805"/>
        <w:gridCol w:w="1415"/>
        <w:gridCol w:w="1654"/>
        <w:gridCol w:w="1630"/>
        <w:gridCol w:w="1609"/>
      </w:tblGrid>
      <w:tr w:rsidR="00FE025A" w:rsidTr="0086403B">
        <w:tc>
          <w:tcPr>
            <w:tcW w:w="4819" w:type="dxa"/>
            <w:vMerge w:val="restart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2" w:type="dxa"/>
            <w:vMerge w:val="restart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หน่วยวัด</w:t>
            </w:r>
          </w:p>
        </w:tc>
        <w:tc>
          <w:tcPr>
            <w:tcW w:w="1630" w:type="dxa"/>
            <w:vMerge w:val="restart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ค่าเป้าหมาย</w:t>
            </w:r>
          </w:p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ปีงบประมาณ 63</w:t>
            </w:r>
          </w:p>
        </w:tc>
        <w:tc>
          <w:tcPr>
            <w:tcW w:w="6813" w:type="dxa"/>
            <w:gridSpan w:val="3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FE025A" w:rsidTr="0086403B">
        <w:tc>
          <w:tcPr>
            <w:tcW w:w="4819" w:type="dxa"/>
            <w:vMerge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630" w:type="dxa"/>
            <w:vMerge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33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ปีงบประมาณ 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พ.ศ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 xml:space="preserve"> 2561</w:t>
            </w: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ปีงบประมาณ พ.ศ. 2562</w:t>
            </w:r>
          </w:p>
        </w:tc>
        <w:tc>
          <w:tcPr>
            <w:tcW w:w="2206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ปีงบประมาณพ.ศ. 2563</w:t>
            </w:r>
          </w:p>
        </w:tc>
      </w:tr>
      <w:tr w:rsidR="00FE025A" w:rsidTr="0086403B">
        <w:tc>
          <w:tcPr>
            <w:tcW w:w="4819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630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33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06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</w:tr>
      <w:tr w:rsidR="00FE025A" w:rsidTr="0086403B">
        <w:tc>
          <w:tcPr>
            <w:tcW w:w="4819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630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33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06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</w:tr>
      <w:tr w:rsidR="00FE025A" w:rsidTr="0086403B">
        <w:tc>
          <w:tcPr>
            <w:tcW w:w="4819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992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1630" w:type="dxa"/>
          </w:tcPr>
          <w:p w:rsidR="00FE025A" w:rsidRDefault="00FE025A" w:rsidP="0086403B">
            <w:pPr>
              <w:spacing w:line="233" w:lineRule="auto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339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68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  <w:tc>
          <w:tcPr>
            <w:tcW w:w="2206" w:type="dxa"/>
          </w:tcPr>
          <w:p w:rsidR="00FE025A" w:rsidRDefault="00FE025A" w:rsidP="0086403B">
            <w:pPr>
              <w:spacing w:line="233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</w:p>
        </w:tc>
      </w:tr>
    </w:tbl>
    <w:p w:rsidR="00FE025A" w:rsidRDefault="00FE025A" w:rsidP="00FE025A">
      <w:pPr>
        <w:rPr>
          <w:rFonts w:ascii="TH SarabunIT๙" w:hAnsi="TH SarabunIT๙" w:cs="TH SarabunIT๙"/>
          <w:b/>
          <w:bCs/>
        </w:rPr>
      </w:pPr>
    </w:p>
    <w:p w:rsidR="00FE025A" w:rsidRPr="001C7A41" w:rsidRDefault="00FE025A" w:rsidP="00FE025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A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๖. </w:t>
      </w:r>
      <w:r w:rsidRPr="001C7A41">
        <w:rPr>
          <w:rFonts w:ascii="TH SarabunIT๙" w:hAnsi="TH SarabunIT๙" w:cs="TH SarabunIT๙"/>
          <w:b/>
          <w:bCs/>
          <w:sz w:val="32"/>
          <w:szCs w:val="32"/>
          <w:cs/>
        </w:rPr>
        <w:t>คุณค่าต่อประชาชน/ส่วนราชการ/ประเทศ</w:t>
      </w:r>
    </w:p>
    <w:p w:rsidR="00FE025A" w:rsidRDefault="00FE025A" w:rsidP="00FE025A">
      <w:pPr>
        <w:spacing w:line="233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FE025A" w:rsidRDefault="00FE025A" w:rsidP="00FE025A">
      <w:pPr>
        <w:spacing w:line="233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>ลงชื่อ ..........................................................................................</w:t>
      </w:r>
    </w:p>
    <w:p w:rsidR="00FE025A" w:rsidRDefault="00FE025A" w:rsidP="00FE025A">
      <w:pPr>
        <w:spacing w:after="0" w:line="233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>(ชื่อหัวหน้าส่วนราชการ)</w:t>
      </w:r>
    </w:p>
    <w:p w:rsidR="00FE025A" w:rsidRDefault="00FE025A" w:rsidP="00FE025A">
      <w:pPr>
        <w:spacing w:line="233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>ตำแหน่ง .....................................................................................</w:t>
      </w:r>
    </w:p>
    <w:p w:rsidR="00FE025A" w:rsidRDefault="00FE025A" w:rsidP="00FE025A">
      <w:pPr>
        <w:spacing w:line="233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  <w:t>วันที่ ............................................................................................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FE025A" w:rsidRDefault="00FE025A" w:rsidP="00FE025A">
      <w:pPr>
        <w:tabs>
          <w:tab w:val="left" w:pos="567"/>
        </w:tabs>
        <w:spacing w:line="233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1923D4" w:rsidRDefault="001923D4"/>
    <w:sectPr w:rsidR="001923D4" w:rsidSect="00FE025A">
      <w:pgSz w:w="11906" w:h="16838"/>
      <w:pgMar w:top="851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25A"/>
    <w:rsid w:val="001923D4"/>
    <w:rsid w:val="00B01744"/>
    <w:rsid w:val="00FE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25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0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25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0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66817782006</dc:creator>
  <cp:lastModifiedBy>66817782006</cp:lastModifiedBy>
  <cp:revision>1</cp:revision>
  <dcterms:created xsi:type="dcterms:W3CDTF">2021-01-08T04:08:00Z</dcterms:created>
  <dcterms:modified xsi:type="dcterms:W3CDTF">2021-01-08T04:11:00Z</dcterms:modified>
</cp:coreProperties>
</file>